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楷体_GB2312"/>
          <w:b/>
          <w:color w:val="FF0000"/>
          <w:sz w:val="72"/>
          <w:szCs w:val="72"/>
        </w:rPr>
      </w:pPr>
      <w:r>
        <w:rPr>
          <w:rFonts w:ascii="Times New Roman" w:hAnsi="Times New Roman" w:eastAsia="楷体_GB2312"/>
          <w:b/>
          <w:color w:val="FF0000"/>
          <w:sz w:val="72"/>
          <w:szCs w:val="72"/>
        </w:rPr>
        <w:t>山东省疼痛医学会</w:t>
      </w:r>
    </w:p>
    <w:p>
      <w:pPr>
        <w:jc w:val="center"/>
        <w:rPr>
          <w:rFonts w:hint="eastAsia" w:ascii="黑体" w:hAnsi="黑体" w:eastAsia="黑体" w:cs="黑体"/>
          <w:b/>
          <w:bCs/>
          <w:strike w:val="0"/>
          <w:dstrike w:val="0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FF0000"/>
          <w:sz w:val="48"/>
          <w:szCs w:val="48"/>
        </w:rPr>
        <w:t>———————</w:t>
      </w:r>
      <w:r>
        <w:rPr>
          <w:rFonts w:hint="eastAsia" w:ascii="方正姚体" w:eastAsia="方正姚体"/>
          <w:color w:val="FF0000"/>
          <w:sz w:val="52"/>
        </w:rPr>
        <w:drawing>
          <wp:inline distT="0" distB="0" distL="0" distR="0">
            <wp:extent cx="419100" cy="419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FF0000"/>
          <w:sz w:val="48"/>
          <w:szCs w:val="48"/>
        </w:rPr>
        <w:t>———————</w:t>
      </w:r>
    </w:p>
    <w:p>
      <w:pPr>
        <w:spacing w:line="0" w:lineRule="atLeast"/>
        <w:ind w:firstLine="352"/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关于召开山东省疼痛医学会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>第</w:t>
      </w:r>
      <w:r>
        <w:rPr>
          <w:rFonts w:hint="eastAsia" w:ascii="楷体_GB2312" w:eastAsia="楷体_GB2312"/>
          <w:b/>
          <w:bCs/>
          <w:color w:val="FF0000"/>
          <w:sz w:val="30"/>
          <w:szCs w:val="30"/>
          <w:lang w:val="en-US" w:eastAsia="zh-CN"/>
        </w:rPr>
        <w:t>X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>届</w:t>
      </w:r>
      <w:r>
        <w:rPr>
          <w:rFonts w:hint="eastAsia" w:ascii="楷体_GB2312" w:eastAsia="楷体_GB2312"/>
          <w:b/>
          <w:bCs/>
          <w:color w:val="FF0000"/>
          <w:sz w:val="30"/>
          <w:szCs w:val="30"/>
        </w:rPr>
        <w:t>XXX</w:t>
      </w:r>
      <w:r>
        <w:rPr>
          <w:rFonts w:hint="eastAsia" w:ascii="楷体_GB2312" w:eastAsia="楷体_GB2312"/>
          <w:b/>
          <w:bCs/>
          <w:sz w:val="30"/>
          <w:szCs w:val="30"/>
        </w:rPr>
        <w:t>专业委员会</w:t>
      </w:r>
    </w:p>
    <w:p>
      <w:pPr>
        <w:spacing w:line="0" w:lineRule="atLeast"/>
        <w:ind w:firstLine="352"/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  <w:highlight w:val="yellow"/>
          <w:lang w:val="en-US" w:eastAsia="zh-CN"/>
        </w:rPr>
        <w:t>成立/</w:t>
      </w:r>
      <w:r>
        <w:rPr>
          <w:rFonts w:hint="eastAsia" w:ascii="楷体_GB2312" w:eastAsia="楷体_GB2312"/>
          <w:b/>
          <w:bCs/>
          <w:sz w:val="30"/>
          <w:szCs w:val="30"/>
          <w:highlight w:val="yellow"/>
        </w:rPr>
        <w:t>换届</w:t>
      </w:r>
      <w:r>
        <w:rPr>
          <w:rFonts w:hint="eastAsia" w:ascii="楷体_GB2312" w:eastAsia="楷体_GB2312"/>
          <w:b/>
          <w:bCs/>
          <w:sz w:val="30"/>
          <w:szCs w:val="30"/>
        </w:rPr>
        <w:t>选举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>会议</w:t>
      </w:r>
      <w:r>
        <w:rPr>
          <w:rFonts w:hint="eastAsia" w:ascii="楷体_GB2312" w:eastAsia="楷体_GB2312"/>
          <w:b/>
          <w:bCs/>
          <w:sz w:val="30"/>
          <w:szCs w:val="30"/>
        </w:rPr>
        <w:t>暨</w:t>
      </w:r>
      <w:r>
        <w:rPr>
          <w:rFonts w:hint="eastAsia" w:ascii="楷体_GB2312" w:eastAsia="楷体_GB2312"/>
          <w:b/>
          <w:bCs/>
          <w:color w:val="FF0000"/>
          <w:sz w:val="30"/>
          <w:szCs w:val="30"/>
        </w:rPr>
        <w:t>XXX</w:t>
      </w:r>
      <w:r>
        <w:rPr>
          <w:rFonts w:ascii="Times New Roman" w:hAnsi="Times New Roman" w:eastAsia="楷体_GB2312"/>
          <w:b/>
          <w:bCs/>
          <w:sz w:val="28"/>
          <w:szCs w:val="28"/>
        </w:rPr>
        <w:t>会议</w:t>
      </w:r>
      <w:r>
        <w:rPr>
          <w:rFonts w:hint="eastAsia" w:ascii="楷体_GB2312" w:eastAsia="楷体_GB2312"/>
          <w:b/>
          <w:bCs/>
          <w:sz w:val="30"/>
          <w:szCs w:val="30"/>
        </w:rPr>
        <w:t>的通知</w:t>
      </w:r>
    </w:p>
    <w:p>
      <w:pPr>
        <w:spacing w:line="0" w:lineRule="atLeast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各委员候选人：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根据《山东省疼痛医学会章程》和《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山东省疼痛医学会专业委员会管理办法</w:t>
      </w:r>
      <w:r>
        <w:rPr>
          <w:rFonts w:ascii="Times New Roman" w:hAnsi="Times New Roman" w:eastAsia="楷体_GB2312"/>
          <w:bCs/>
          <w:sz w:val="28"/>
          <w:szCs w:val="28"/>
        </w:rPr>
        <w:t>》有关规定，</w:t>
      </w:r>
      <w:r>
        <w:rPr>
          <w:rFonts w:ascii="Times New Roman" w:hAnsi="Times New Roman" w:eastAsia="楷体_GB2312"/>
          <w:sz w:val="28"/>
          <w:szCs w:val="28"/>
        </w:rPr>
        <w:t>经山东省疼痛医学会批准，</w:t>
      </w:r>
      <w:r>
        <w:rPr>
          <w:rFonts w:ascii="Times New Roman" w:hAnsi="Times New Roman" w:eastAsia="楷体_GB2312"/>
          <w:bCs/>
          <w:sz w:val="28"/>
          <w:szCs w:val="28"/>
        </w:rPr>
        <w:t>定于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年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日在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市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  <w:r>
        <w:rPr>
          <w:rFonts w:hint="eastAsia" w:ascii="Times New Roman" w:hAnsi="Times New Roman" w:eastAsia="楷体_GB2312"/>
          <w:bCs/>
          <w:sz w:val="28"/>
          <w:szCs w:val="28"/>
          <w:lang w:val="en-US" w:eastAsia="zh-CN"/>
        </w:rPr>
        <w:t>酒店</w:t>
      </w:r>
      <w:r>
        <w:rPr>
          <w:rFonts w:ascii="Times New Roman" w:hAnsi="Times New Roman" w:eastAsia="楷体_GB2312"/>
          <w:bCs/>
          <w:sz w:val="28"/>
          <w:szCs w:val="28"/>
        </w:rPr>
        <w:t>召开山东省疼痛医学会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第X届</w:t>
      </w:r>
      <w:r>
        <w:rPr>
          <w:rFonts w:hint="eastAsia" w:ascii="楷体_GB2312" w:eastAsia="楷体_GB2312"/>
          <w:color w:val="FF0000"/>
          <w:sz w:val="30"/>
          <w:szCs w:val="30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专业委员会</w:t>
      </w:r>
      <w:r>
        <w:rPr>
          <w:rFonts w:hint="eastAsia" w:ascii="Times New Roman" w:hAnsi="Times New Roman" w:eastAsia="楷体_GB2312"/>
          <w:bCs/>
          <w:sz w:val="28"/>
          <w:szCs w:val="28"/>
          <w:highlight w:val="yellow"/>
          <w:lang w:val="en-US" w:eastAsia="zh-CN"/>
        </w:rPr>
        <w:t>成立/</w:t>
      </w:r>
      <w:r>
        <w:rPr>
          <w:rFonts w:ascii="Times New Roman" w:hAnsi="Times New Roman" w:eastAsia="楷体_GB2312"/>
          <w:bCs/>
          <w:sz w:val="28"/>
          <w:szCs w:val="28"/>
          <w:highlight w:val="yellow"/>
        </w:rPr>
        <w:t>换届</w:t>
      </w:r>
      <w:r>
        <w:rPr>
          <w:rFonts w:hint="eastAsia" w:ascii="Times New Roman" w:hAnsi="Times New Roman" w:eastAsia="楷体_GB2312"/>
          <w:bCs/>
          <w:sz w:val="28"/>
          <w:szCs w:val="28"/>
        </w:rPr>
        <w:t>选举</w:t>
      </w:r>
      <w:r>
        <w:rPr>
          <w:rFonts w:hint="eastAsia" w:ascii="Times New Roman" w:hAnsi="Times New Roman" w:eastAsia="楷体_GB2312"/>
          <w:bCs/>
          <w:sz w:val="28"/>
          <w:szCs w:val="28"/>
          <w:lang w:val="en-US" w:eastAsia="zh-CN"/>
        </w:rPr>
        <w:t>会议</w:t>
      </w:r>
      <w:r>
        <w:rPr>
          <w:rFonts w:ascii="Times New Roman" w:hAnsi="Times New Roman" w:eastAsia="楷体_GB2312"/>
          <w:bCs/>
          <w:sz w:val="28"/>
          <w:szCs w:val="28"/>
        </w:rPr>
        <w:t>暨</w:t>
      </w:r>
      <w:r>
        <w:rPr>
          <w:rFonts w:hint="eastAsia" w:ascii="楷体_GB2312" w:eastAsia="楷体_GB2312"/>
          <w:color w:val="FF0000"/>
          <w:sz w:val="30"/>
          <w:szCs w:val="30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会议。现就有关事项通知如下：</w:t>
      </w:r>
    </w:p>
    <w:p>
      <w:pPr>
        <w:spacing w:line="0" w:lineRule="atLeast"/>
        <w:ind w:firstLine="562" w:firstLineChars="200"/>
        <w:rPr>
          <w:rFonts w:hint="eastAsia" w:ascii="Times New Roman" w:hAnsi="Times New Roman" w:eastAsia="楷体_GB2312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一、填写委员候选人推荐表</w:t>
      </w:r>
      <w:r>
        <w:rPr>
          <w:rFonts w:hint="eastAsia" w:ascii="Times New Roman" w:hAnsi="Times New Roman" w:eastAsia="楷体_GB2312"/>
          <w:b/>
          <w:bCs/>
          <w:sz w:val="28"/>
          <w:szCs w:val="28"/>
          <w:lang w:eastAsia="zh-CN"/>
        </w:rPr>
        <w:t>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请</w:t>
      </w:r>
      <w:r>
        <w:fldChar w:fldCharType="begin"/>
      </w:r>
      <w:r>
        <w:instrText xml:space="preserve"> HYPERLINK "mailto:各委员候选人登陆邮箱@126.com" </w:instrText>
      </w:r>
      <w:r>
        <w:fldChar w:fldCharType="separate"/>
      </w:r>
      <w:r>
        <w:rPr>
          <w:rFonts w:ascii="Times New Roman" w:hAnsi="Times New Roman" w:eastAsia="楷体_GB2312"/>
          <w:bCs/>
          <w:sz w:val="28"/>
          <w:szCs w:val="28"/>
        </w:rPr>
        <w:t>登陆</w:t>
      </w:r>
      <w:r>
        <w:rPr>
          <w:rFonts w:ascii="Times New Roman" w:hAnsi="Times New Roman" w:eastAsia="楷体_GB2312"/>
          <w:bCs/>
          <w:sz w:val="28"/>
          <w:szCs w:val="28"/>
        </w:rPr>
        <w:fldChar w:fldCharType="end"/>
      </w:r>
      <w:r>
        <w:rPr>
          <w:rFonts w:ascii="Times New Roman" w:hAnsi="Times New Roman" w:eastAsia="楷体_GB2312"/>
          <w:bCs/>
          <w:sz w:val="28"/>
          <w:szCs w:val="28"/>
        </w:rPr>
        <w:t>山东省疼痛医学会网站（http://www.sdasp.cn），在下载中心栏</w:t>
      </w:r>
      <w:r>
        <w:rPr>
          <w:rFonts w:hint="eastAsia" w:ascii="Times New Roman" w:hAnsi="Times New Roman" w:eastAsia="楷体_GB2312"/>
          <w:bCs/>
          <w:sz w:val="28"/>
          <w:szCs w:val="28"/>
        </w:rPr>
        <w:t>目</w:t>
      </w:r>
      <w:r>
        <w:rPr>
          <w:rFonts w:ascii="Times New Roman" w:hAnsi="Times New Roman" w:eastAsia="楷体_GB2312"/>
          <w:bCs/>
          <w:sz w:val="28"/>
          <w:szCs w:val="28"/>
        </w:rPr>
        <w:t>下载委员推荐表并按要求填写，加盖所在单位公章，</w:t>
      </w:r>
      <w:r>
        <w:rPr>
          <w:rFonts w:hint="eastAsia" w:ascii="Times New Roman" w:hAnsi="Times New Roman" w:eastAsia="楷体_GB2312"/>
          <w:bCs/>
          <w:sz w:val="28"/>
          <w:szCs w:val="28"/>
        </w:rPr>
        <w:t>纸质版于</w:t>
      </w:r>
      <w:r>
        <w:rPr>
          <w:rFonts w:ascii="Times New Roman" w:hAnsi="Times New Roman" w:eastAsia="楷体_GB2312"/>
          <w:bCs/>
          <w:sz w:val="28"/>
          <w:szCs w:val="28"/>
        </w:rPr>
        <w:t>参会报到时带来上交。</w:t>
      </w:r>
    </w:p>
    <w:p>
      <w:pPr>
        <w:spacing w:line="0" w:lineRule="atLeast"/>
        <w:ind w:firstLine="562" w:firstLineChars="200"/>
        <w:rPr>
          <w:rFonts w:hint="eastAsia" w:ascii="Times New Roman" w:hAnsi="Times New Roman" w:eastAsia="楷体_GB2312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二、会议安排</w:t>
      </w:r>
      <w:r>
        <w:rPr>
          <w:rFonts w:hint="eastAsia" w:ascii="Times New Roman" w:hAnsi="Times New Roman" w:eastAsia="楷体_GB2312"/>
          <w:b/>
          <w:bCs/>
          <w:sz w:val="28"/>
          <w:szCs w:val="28"/>
          <w:lang w:eastAsia="zh-CN"/>
        </w:rPr>
        <w:t>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（一）会议时间：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年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日下午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-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报到，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x:xx-x:xx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楷体_GB2312"/>
          <w:bCs/>
          <w:sz w:val="28"/>
          <w:szCs w:val="28"/>
        </w:rPr>
        <w:t>举行</w:t>
      </w:r>
      <w:r>
        <w:rPr>
          <w:rFonts w:hint="eastAsia" w:ascii="Times New Roman" w:hAnsi="Times New Roman" w:eastAsia="楷体_GB2312"/>
          <w:bCs/>
          <w:sz w:val="28"/>
          <w:szCs w:val="28"/>
          <w:highlight w:val="yellow"/>
          <w:lang w:val="en-US" w:eastAsia="zh-CN"/>
        </w:rPr>
        <w:t>成立/</w:t>
      </w:r>
      <w:r>
        <w:rPr>
          <w:rFonts w:ascii="Times New Roman" w:hAnsi="Times New Roman" w:eastAsia="楷体_GB2312"/>
          <w:bCs/>
          <w:sz w:val="28"/>
          <w:szCs w:val="28"/>
          <w:highlight w:val="yellow"/>
        </w:rPr>
        <w:t>换届</w:t>
      </w:r>
      <w:r>
        <w:rPr>
          <w:rFonts w:ascii="Times New Roman" w:hAnsi="Times New Roman" w:eastAsia="楷体_GB2312"/>
          <w:bCs/>
          <w:sz w:val="28"/>
          <w:szCs w:val="28"/>
        </w:rPr>
        <w:t>会议</w:t>
      </w:r>
      <w:r>
        <w:rPr>
          <w:rFonts w:hint="eastAsia" w:ascii="Times New Roman" w:hAnsi="Times New Roman" w:eastAsia="楷体_GB2312"/>
          <w:bCs/>
          <w:sz w:val="28"/>
          <w:szCs w:val="28"/>
          <w:lang w:val="en-US" w:eastAsia="zh-CN"/>
        </w:rPr>
        <w:t>及开幕式</w:t>
      </w:r>
      <w:r>
        <w:rPr>
          <w:rFonts w:ascii="Times New Roman" w:hAnsi="Times New Roman" w:eastAsia="楷体_GB2312"/>
          <w:bCs/>
          <w:sz w:val="28"/>
          <w:szCs w:val="28"/>
        </w:rPr>
        <w:t>；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日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-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学术会议。</w:t>
      </w:r>
    </w:p>
    <w:p>
      <w:pPr>
        <w:spacing w:line="0" w:lineRule="atLeast"/>
        <w:ind w:firstLine="560" w:firstLineChars="200"/>
        <w:rPr>
          <w:rFonts w:hint="eastAsia" w:ascii="Times New Roman" w:hAnsi="Times New Roman" w:eastAsia="楷体_GB2312"/>
          <w:bCs/>
          <w:sz w:val="28"/>
          <w:szCs w:val="28"/>
          <w:lang w:val="en-US" w:eastAsia="zh-CN"/>
        </w:rPr>
      </w:pPr>
      <w:r>
        <w:rPr>
          <w:rFonts w:ascii="Times New Roman" w:hAnsi="Times New Roman" w:eastAsia="楷体_GB2312"/>
          <w:bCs/>
          <w:sz w:val="28"/>
          <w:szCs w:val="28"/>
        </w:rPr>
        <w:t>（二）会议地点：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市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酒店</w:t>
      </w:r>
      <w:bookmarkStart w:id="0" w:name="_GoBack"/>
      <w:bookmarkEnd w:id="0"/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color w:val="FF0000"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（三）报到地点：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（四）会议日程：见附后</w:t>
      </w:r>
    </w:p>
    <w:p>
      <w:pPr>
        <w:spacing w:line="0" w:lineRule="atLeast"/>
        <w:ind w:firstLine="562" w:firstLineChars="200"/>
        <w:rPr>
          <w:rFonts w:ascii="Times New Roman" w:hAnsi="Times New Roman" w:eastAsia="楷体_GB2312"/>
          <w:b/>
          <w:bCs/>
          <w:sz w:val="28"/>
          <w:szCs w:val="28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三、会议费用：</w:t>
      </w:r>
    </w:p>
    <w:p>
      <w:pPr>
        <w:spacing w:line="0" w:lineRule="atLeast"/>
        <w:ind w:firstLine="560" w:firstLineChars="200"/>
        <w:rPr>
          <w:rFonts w:hint="eastAsia" w:ascii="Times New Roman" w:hAnsi="Times New Roman" w:eastAsia="楷体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参会者每人需缴纳会务费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元，扫描二维码缴费后自行开具增值税电子普通发票。</w:t>
      </w:r>
    </w:p>
    <w:p>
      <w:pPr>
        <w:spacing w:line="0" w:lineRule="atLeast"/>
        <w:ind w:firstLine="560" w:firstLineChars="200"/>
        <w:rPr>
          <w:rFonts w:hint="eastAsia" w:ascii="Times New Roman" w:hAnsi="Times New Roman" w:eastAsia="楷体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新入会委员需一次性缴纳一届会员费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50元（50元/人/年*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年）,由学会统一开具财政电子发票发送邮箱。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食宿会议统一安排，住宿、交通费用自理。</w:t>
      </w:r>
    </w:p>
    <w:p>
      <w:pPr>
        <w:spacing w:line="0" w:lineRule="atLeast"/>
        <w:ind w:firstLine="562" w:firstLineChars="200"/>
        <w:rPr>
          <w:rFonts w:ascii="Times New Roman" w:hAnsi="Times New Roman" w:eastAsia="楷体_GB2312"/>
          <w:b/>
          <w:bCs/>
          <w:sz w:val="28"/>
          <w:szCs w:val="28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四、联系方式：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XXX,XXXXX；XXX,XXXXX</w:t>
      </w:r>
    </w:p>
    <w:p>
      <w:pPr>
        <w:spacing w:line="0" w:lineRule="atLeast"/>
        <w:ind w:firstLine="562" w:firstLineChars="200"/>
        <w:rPr>
          <w:rFonts w:ascii="Times New Roman" w:hAnsi="Times New Roman" w:eastAsia="楷体_GB2312"/>
          <w:b/>
          <w:bCs/>
          <w:sz w:val="28"/>
          <w:szCs w:val="28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五、注意事项：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（一）接到会议通知者均为本届委员候选人</w:t>
      </w:r>
      <w:r>
        <w:rPr>
          <w:rFonts w:hint="eastAsia" w:ascii="Times New Roman" w:hAnsi="Times New Roman" w:eastAsia="楷体_GB2312"/>
          <w:bCs/>
          <w:sz w:val="28"/>
          <w:szCs w:val="28"/>
        </w:rPr>
        <w:t>。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（二）参会者请于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日前</w:t>
      </w:r>
      <w:r>
        <w:rPr>
          <w:rFonts w:hint="eastAsia" w:ascii="Times New Roman" w:hAnsi="Times New Roman" w:eastAsia="楷体_GB2312"/>
          <w:bCs/>
          <w:sz w:val="28"/>
          <w:szCs w:val="28"/>
        </w:rPr>
        <w:t>将委员推荐表电子版发送</w:t>
      </w:r>
      <w:r>
        <w:rPr>
          <w:rFonts w:ascii="Times New Roman" w:hAnsi="Times New Roman" w:eastAsia="楷体_GB2312"/>
          <w:bCs/>
          <w:sz w:val="28"/>
          <w:szCs w:val="28"/>
        </w:rPr>
        <w:t>至：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（手机号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）。</w:t>
      </w:r>
      <w:r>
        <w:rPr>
          <w:rFonts w:hint="eastAsia" w:ascii="Times New Roman" w:hAnsi="Times New Roman" w:eastAsia="楷体_GB2312"/>
          <w:bCs/>
          <w:sz w:val="28"/>
          <w:szCs w:val="28"/>
        </w:rPr>
        <w:t>未发送者视为放弃本次委员候选人资格，会议报到当天现场不允许委员增补。</w:t>
      </w:r>
    </w:p>
    <w:p>
      <w:pPr>
        <w:spacing w:line="0" w:lineRule="atLeast"/>
        <w:ind w:firstLine="560" w:firstLineChars="200"/>
        <w:rPr>
          <w:rFonts w:hint="eastAsia"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（三）无故不参加会议者，视为自动放弃委员候选人资格。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 w:val="0"/>
          <w:bCs/>
          <w:sz w:val="28"/>
          <w:szCs w:val="28"/>
        </w:rPr>
      </w:pPr>
      <w:r>
        <w:rPr>
          <w:rFonts w:hint="eastAsia" w:ascii="Times New Roman" w:hAnsi="Times New Roman" w:eastAsia="楷体_GB2312"/>
          <w:b w:val="0"/>
          <w:bCs/>
          <w:sz w:val="28"/>
          <w:szCs w:val="28"/>
        </w:rPr>
        <w:t>（四）温馨提示：请合理安排报到时间，避开报到高峰期。</w:t>
      </w:r>
    </w:p>
    <w:p>
      <w:pPr>
        <w:spacing w:before="50" w:after="50"/>
        <w:jc w:val="right"/>
        <w:rPr>
          <w:rFonts w:ascii="Times New Roman" w:hAnsi="Times New Roman" w:eastAsia="楷体_GB2312"/>
          <w:sz w:val="28"/>
          <w:szCs w:val="28"/>
        </w:rPr>
      </w:pPr>
    </w:p>
    <w:p>
      <w:pPr>
        <w:spacing w:before="50" w:after="50"/>
        <w:jc w:val="right"/>
        <w:rPr>
          <w:rFonts w:ascii="Times New Roman" w:hAnsi="Times New Roman" w:eastAsia="楷体_GB2312"/>
          <w:sz w:val="28"/>
          <w:szCs w:val="28"/>
        </w:rPr>
      </w:pPr>
    </w:p>
    <w:p>
      <w:pPr>
        <w:spacing w:line="0" w:lineRule="atLeast"/>
        <w:ind w:firstLine="350" w:firstLineChars="125"/>
        <w:jc w:val="right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山东省疼痛医学会</w:t>
      </w:r>
    </w:p>
    <w:p>
      <w:pPr>
        <w:wordWrap w:val="0"/>
        <w:spacing w:before="50" w:after="50"/>
        <w:ind w:firstLine="560" w:firstLineChars="200"/>
        <w:jc w:val="right"/>
        <w:rPr>
          <w:rFonts w:ascii="Times New Roman" w:hAnsi="Times New Roman" w:eastAsia="楷体_GB2312"/>
          <w:color w:val="FF0000"/>
          <w:sz w:val="28"/>
          <w:szCs w:val="28"/>
        </w:rPr>
      </w:pPr>
      <w:r>
        <w:rPr>
          <w:rFonts w:hint="eastAsia" w:ascii="Times New Roman" w:hAnsi="Times New Roman" w:eastAsia="楷体_GB2312"/>
          <w:color w:val="FF0000"/>
          <w:sz w:val="28"/>
          <w:szCs w:val="28"/>
        </w:rPr>
        <w:t>XXX</w:t>
      </w:r>
      <w:r>
        <w:rPr>
          <w:rFonts w:ascii="Times New Roman" w:hAnsi="Times New Roman" w:eastAsia="楷体_GB2312"/>
          <w:color w:val="FF0000"/>
          <w:sz w:val="28"/>
          <w:szCs w:val="28"/>
        </w:rPr>
        <w:t>年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color w:val="FF0000"/>
          <w:sz w:val="28"/>
          <w:szCs w:val="28"/>
        </w:rPr>
        <w:t>月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color w:val="FF0000"/>
          <w:sz w:val="28"/>
          <w:szCs w:val="28"/>
        </w:rPr>
        <w:t>日</w:t>
      </w: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eastAsia="楷体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GZkODAyMmZhNDE4ZGE3Zjg5YjU4NjY1ZjY3MzYifQ=="/>
  </w:docVars>
  <w:rsids>
    <w:rsidRoot w:val="00B52D84"/>
    <w:rsid w:val="00001EA5"/>
    <w:rsid w:val="00003DBC"/>
    <w:rsid w:val="00007419"/>
    <w:rsid w:val="0001661B"/>
    <w:rsid w:val="000174C7"/>
    <w:rsid w:val="0002050D"/>
    <w:rsid w:val="00040B5D"/>
    <w:rsid w:val="00040BF0"/>
    <w:rsid w:val="00043CEF"/>
    <w:rsid w:val="0004611D"/>
    <w:rsid w:val="000515C8"/>
    <w:rsid w:val="00051B55"/>
    <w:rsid w:val="0007196D"/>
    <w:rsid w:val="00080C78"/>
    <w:rsid w:val="0008663D"/>
    <w:rsid w:val="00092C1F"/>
    <w:rsid w:val="000D226B"/>
    <w:rsid w:val="000D70EA"/>
    <w:rsid w:val="000E0DC2"/>
    <w:rsid w:val="000E51C2"/>
    <w:rsid w:val="000F52A8"/>
    <w:rsid w:val="001108BF"/>
    <w:rsid w:val="00123EFB"/>
    <w:rsid w:val="0014246C"/>
    <w:rsid w:val="00162E85"/>
    <w:rsid w:val="001702C3"/>
    <w:rsid w:val="00170E73"/>
    <w:rsid w:val="00172015"/>
    <w:rsid w:val="00196286"/>
    <w:rsid w:val="001A5BA8"/>
    <w:rsid w:val="001B1FEF"/>
    <w:rsid w:val="001B22F1"/>
    <w:rsid w:val="001C0B4C"/>
    <w:rsid w:val="001C2AA9"/>
    <w:rsid w:val="001E0CFD"/>
    <w:rsid w:val="00201BF1"/>
    <w:rsid w:val="00207B2F"/>
    <w:rsid w:val="00221F10"/>
    <w:rsid w:val="00226B41"/>
    <w:rsid w:val="0023190B"/>
    <w:rsid w:val="00235671"/>
    <w:rsid w:val="00241D5B"/>
    <w:rsid w:val="00241FA7"/>
    <w:rsid w:val="0025086C"/>
    <w:rsid w:val="00252096"/>
    <w:rsid w:val="00264834"/>
    <w:rsid w:val="0028117A"/>
    <w:rsid w:val="0028553E"/>
    <w:rsid w:val="00293075"/>
    <w:rsid w:val="00297748"/>
    <w:rsid w:val="002A41B7"/>
    <w:rsid w:val="002A6DAB"/>
    <w:rsid w:val="002B51CB"/>
    <w:rsid w:val="002B5BB9"/>
    <w:rsid w:val="002F0945"/>
    <w:rsid w:val="0030562A"/>
    <w:rsid w:val="003100A7"/>
    <w:rsid w:val="00312CD6"/>
    <w:rsid w:val="00324250"/>
    <w:rsid w:val="00326F31"/>
    <w:rsid w:val="00331B4A"/>
    <w:rsid w:val="003324E2"/>
    <w:rsid w:val="00337AB7"/>
    <w:rsid w:val="0034546E"/>
    <w:rsid w:val="00352E05"/>
    <w:rsid w:val="00371757"/>
    <w:rsid w:val="00381C92"/>
    <w:rsid w:val="00387EC2"/>
    <w:rsid w:val="003A069F"/>
    <w:rsid w:val="003A097B"/>
    <w:rsid w:val="003A3B01"/>
    <w:rsid w:val="003A475F"/>
    <w:rsid w:val="003A724C"/>
    <w:rsid w:val="003B4B60"/>
    <w:rsid w:val="003C3461"/>
    <w:rsid w:val="003D0C03"/>
    <w:rsid w:val="003D25B0"/>
    <w:rsid w:val="00411D4A"/>
    <w:rsid w:val="004375CB"/>
    <w:rsid w:val="00442038"/>
    <w:rsid w:val="0044268F"/>
    <w:rsid w:val="00446293"/>
    <w:rsid w:val="00447FCF"/>
    <w:rsid w:val="00451DED"/>
    <w:rsid w:val="0045744C"/>
    <w:rsid w:val="00467D24"/>
    <w:rsid w:val="0047317D"/>
    <w:rsid w:val="00484212"/>
    <w:rsid w:val="00491D60"/>
    <w:rsid w:val="004C11C3"/>
    <w:rsid w:val="004C45F5"/>
    <w:rsid w:val="004C656C"/>
    <w:rsid w:val="004C74D7"/>
    <w:rsid w:val="004C7A0A"/>
    <w:rsid w:val="004D0D68"/>
    <w:rsid w:val="004F24D4"/>
    <w:rsid w:val="004F297E"/>
    <w:rsid w:val="004F4AE5"/>
    <w:rsid w:val="0051314E"/>
    <w:rsid w:val="005146AC"/>
    <w:rsid w:val="005674CC"/>
    <w:rsid w:val="00587787"/>
    <w:rsid w:val="005A3E7D"/>
    <w:rsid w:val="005B419D"/>
    <w:rsid w:val="00605C1D"/>
    <w:rsid w:val="00605E11"/>
    <w:rsid w:val="006067D3"/>
    <w:rsid w:val="00620989"/>
    <w:rsid w:val="00623B97"/>
    <w:rsid w:val="006247A6"/>
    <w:rsid w:val="00632CF8"/>
    <w:rsid w:val="00652D95"/>
    <w:rsid w:val="0066212E"/>
    <w:rsid w:val="00680208"/>
    <w:rsid w:val="006C1C87"/>
    <w:rsid w:val="006D092C"/>
    <w:rsid w:val="006D1680"/>
    <w:rsid w:val="006E0CA6"/>
    <w:rsid w:val="006E1E3D"/>
    <w:rsid w:val="006E61F3"/>
    <w:rsid w:val="006F6289"/>
    <w:rsid w:val="00704AE5"/>
    <w:rsid w:val="00706078"/>
    <w:rsid w:val="0070755D"/>
    <w:rsid w:val="00707846"/>
    <w:rsid w:val="007131CA"/>
    <w:rsid w:val="0071556F"/>
    <w:rsid w:val="0073529E"/>
    <w:rsid w:val="0074127E"/>
    <w:rsid w:val="007609D8"/>
    <w:rsid w:val="0076592E"/>
    <w:rsid w:val="00786CBD"/>
    <w:rsid w:val="007A1AAF"/>
    <w:rsid w:val="007C68BE"/>
    <w:rsid w:val="007E43B8"/>
    <w:rsid w:val="008069C9"/>
    <w:rsid w:val="008121A0"/>
    <w:rsid w:val="0082745A"/>
    <w:rsid w:val="008352CA"/>
    <w:rsid w:val="00836EF5"/>
    <w:rsid w:val="00842F78"/>
    <w:rsid w:val="00846115"/>
    <w:rsid w:val="008467F1"/>
    <w:rsid w:val="008473F6"/>
    <w:rsid w:val="0086303A"/>
    <w:rsid w:val="00874414"/>
    <w:rsid w:val="00893C08"/>
    <w:rsid w:val="008B12A3"/>
    <w:rsid w:val="008B2FF3"/>
    <w:rsid w:val="008C0E4E"/>
    <w:rsid w:val="008C15C4"/>
    <w:rsid w:val="008C42D4"/>
    <w:rsid w:val="008E2DCC"/>
    <w:rsid w:val="008F712E"/>
    <w:rsid w:val="00941897"/>
    <w:rsid w:val="009604FE"/>
    <w:rsid w:val="009717FA"/>
    <w:rsid w:val="00980818"/>
    <w:rsid w:val="009875C3"/>
    <w:rsid w:val="00990214"/>
    <w:rsid w:val="009913EF"/>
    <w:rsid w:val="009925BB"/>
    <w:rsid w:val="009A0935"/>
    <w:rsid w:val="009B443D"/>
    <w:rsid w:val="009E2A91"/>
    <w:rsid w:val="00A12AF2"/>
    <w:rsid w:val="00A32650"/>
    <w:rsid w:val="00A35580"/>
    <w:rsid w:val="00A51F2F"/>
    <w:rsid w:val="00A61094"/>
    <w:rsid w:val="00A67973"/>
    <w:rsid w:val="00A70EC5"/>
    <w:rsid w:val="00A76B8E"/>
    <w:rsid w:val="00A923F0"/>
    <w:rsid w:val="00AA5738"/>
    <w:rsid w:val="00AB0139"/>
    <w:rsid w:val="00AE1B65"/>
    <w:rsid w:val="00AE48F3"/>
    <w:rsid w:val="00AF58CF"/>
    <w:rsid w:val="00B3052D"/>
    <w:rsid w:val="00B52D84"/>
    <w:rsid w:val="00B54BFE"/>
    <w:rsid w:val="00B73B43"/>
    <w:rsid w:val="00B8209F"/>
    <w:rsid w:val="00B82822"/>
    <w:rsid w:val="00B85564"/>
    <w:rsid w:val="00B85818"/>
    <w:rsid w:val="00B941E7"/>
    <w:rsid w:val="00BD2344"/>
    <w:rsid w:val="00BE2E0A"/>
    <w:rsid w:val="00BF0349"/>
    <w:rsid w:val="00BF0591"/>
    <w:rsid w:val="00C1439E"/>
    <w:rsid w:val="00C60592"/>
    <w:rsid w:val="00C61D60"/>
    <w:rsid w:val="00C678CE"/>
    <w:rsid w:val="00C94915"/>
    <w:rsid w:val="00CA1382"/>
    <w:rsid w:val="00CA379D"/>
    <w:rsid w:val="00CA4B19"/>
    <w:rsid w:val="00CA4FD3"/>
    <w:rsid w:val="00CB63F1"/>
    <w:rsid w:val="00CE0399"/>
    <w:rsid w:val="00D0437D"/>
    <w:rsid w:val="00D04B30"/>
    <w:rsid w:val="00DB4BD3"/>
    <w:rsid w:val="00DF5089"/>
    <w:rsid w:val="00E17CCC"/>
    <w:rsid w:val="00E311A0"/>
    <w:rsid w:val="00E42AEB"/>
    <w:rsid w:val="00E5056B"/>
    <w:rsid w:val="00E50F0A"/>
    <w:rsid w:val="00E56287"/>
    <w:rsid w:val="00E85506"/>
    <w:rsid w:val="00E946C4"/>
    <w:rsid w:val="00EC6833"/>
    <w:rsid w:val="00EC7F0E"/>
    <w:rsid w:val="00EE5614"/>
    <w:rsid w:val="00EF236F"/>
    <w:rsid w:val="00F03010"/>
    <w:rsid w:val="00F13A99"/>
    <w:rsid w:val="00F214B9"/>
    <w:rsid w:val="00F60EFD"/>
    <w:rsid w:val="00F63E30"/>
    <w:rsid w:val="00F735C5"/>
    <w:rsid w:val="00F74072"/>
    <w:rsid w:val="00FE30E9"/>
    <w:rsid w:val="00FF06B9"/>
    <w:rsid w:val="01897823"/>
    <w:rsid w:val="03247E95"/>
    <w:rsid w:val="086175B9"/>
    <w:rsid w:val="0D6A25E8"/>
    <w:rsid w:val="0FAB2F20"/>
    <w:rsid w:val="0FF010A1"/>
    <w:rsid w:val="11254038"/>
    <w:rsid w:val="15D21F63"/>
    <w:rsid w:val="19ED54EB"/>
    <w:rsid w:val="1AA84507"/>
    <w:rsid w:val="1B745FFB"/>
    <w:rsid w:val="1CB9701B"/>
    <w:rsid w:val="1D623772"/>
    <w:rsid w:val="1E0B0E29"/>
    <w:rsid w:val="1F545B6D"/>
    <w:rsid w:val="20F070A1"/>
    <w:rsid w:val="20F47500"/>
    <w:rsid w:val="24896B69"/>
    <w:rsid w:val="25491756"/>
    <w:rsid w:val="2A250BF0"/>
    <w:rsid w:val="2CB27900"/>
    <w:rsid w:val="2CB5290B"/>
    <w:rsid w:val="2D8B2F2A"/>
    <w:rsid w:val="2DD97CF7"/>
    <w:rsid w:val="2E5129D1"/>
    <w:rsid w:val="2E9470F2"/>
    <w:rsid w:val="2F2E5CBF"/>
    <w:rsid w:val="307007F7"/>
    <w:rsid w:val="311F5033"/>
    <w:rsid w:val="33E16A01"/>
    <w:rsid w:val="350754C3"/>
    <w:rsid w:val="363F5212"/>
    <w:rsid w:val="38383633"/>
    <w:rsid w:val="3BA14690"/>
    <w:rsid w:val="3CE86995"/>
    <w:rsid w:val="40F06C17"/>
    <w:rsid w:val="42390B0A"/>
    <w:rsid w:val="42A2407C"/>
    <w:rsid w:val="43FD2B64"/>
    <w:rsid w:val="48BD55B1"/>
    <w:rsid w:val="4ED261D9"/>
    <w:rsid w:val="4F307B3D"/>
    <w:rsid w:val="50676BDC"/>
    <w:rsid w:val="50CA6C3F"/>
    <w:rsid w:val="531B05F0"/>
    <w:rsid w:val="53A55F90"/>
    <w:rsid w:val="54555A92"/>
    <w:rsid w:val="5480418A"/>
    <w:rsid w:val="56E73F89"/>
    <w:rsid w:val="577E2814"/>
    <w:rsid w:val="59414A1F"/>
    <w:rsid w:val="5AEC64A7"/>
    <w:rsid w:val="5D8154C5"/>
    <w:rsid w:val="5FAB66C9"/>
    <w:rsid w:val="5FC67155"/>
    <w:rsid w:val="5FEA056E"/>
    <w:rsid w:val="61720378"/>
    <w:rsid w:val="6175023C"/>
    <w:rsid w:val="63061A92"/>
    <w:rsid w:val="63F90AD0"/>
    <w:rsid w:val="69806FED"/>
    <w:rsid w:val="6BBD75A5"/>
    <w:rsid w:val="6E88321C"/>
    <w:rsid w:val="703D49F1"/>
    <w:rsid w:val="70A551B7"/>
    <w:rsid w:val="70D045FA"/>
    <w:rsid w:val="742A3F29"/>
    <w:rsid w:val="76752F3D"/>
    <w:rsid w:val="76D6466D"/>
    <w:rsid w:val="77423D32"/>
    <w:rsid w:val="784B460C"/>
    <w:rsid w:val="7B710BDD"/>
    <w:rsid w:val="7C712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56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pPr>
      <w:spacing w:before="0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character" w:customStyle="1" w:styleId="13">
    <w:name w:val="标题 1 Char"/>
    <w:basedOn w:val="10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c-gap-right-small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164</Words>
  <Characters>937</Characters>
  <Lines>7</Lines>
  <Paragraphs>2</Paragraphs>
  <TotalTime>4</TotalTime>
  <ScaleCrop>false</ScaleCrop>
  <LinksUpToDate>false</LinksUpToDate>
  <CharactersWithSpaces>1099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2017-11-23T01:05:00Z</dcterms:created>
  <dc:creator>Lenovo User</dc:creator>
  <cp:lastModifiedBy>辛釒</cp:lastModifiedBy>
  <cp:lastPrinted>2017-11-15T05:48:00Z</cp:lastPrinted>
  <dcterms:modified xsi:type="dcterms:W3CDTF">2023-06-15T08:21:23Z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3C97FB1457A643DCA2EB31D87A9E72A6_13</vt:lpwstr>
  </property>
</Properties>
</file>